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896F" w14:textId="6CACE846" w:rsidR="00464280" w:rsidRDefault="00464280">
      <w:r>
        <w:t>28</w:t>
      </w:r>
      <w:r w:rsidRPr="00464280">
        <w:rPr>
          <w:vertAlign w:val="superscript"/>
        </w:rPr>
        <w:t>th</w:t>
      </w:r>
      <w:r>
        <w:t xml:space="preserve"> </w:t>
      </w:r>
      <w:proofErr w:type="gramStart"/>
      <w:r>
        <w:t>February,</w:t>
      </w:r>
      <w:proofErr w:type="gramEnd"/>
      <w:r>
        <w:t xml:space="preserve"> 2022.</w:t>
      </w:r>
    </w:p>
    <w:p w14:paraId="4057C70E" w14:textId="4AD772C0" w:rsidR="00464280" w:rsidRDefault="00464280">
      <w:r>
        <w:t>Dear Councillor,</w:t>
      </w:r>
    </w:p>
    <w:p w14:paraId="465A1188" w14:textId="10F607B3" w:rsidR="00464280" w:rsidRDefault="00464280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 Monday</w:t>
      </w:r>
    </w:p>
    <w:p w14:paraId="49920C68" w14:textId="7FCD3A95" w:rsidR="00464280" w:rsidRDefault="00464280">
      <w:r>
        <w:t>7</w:t>
      </w:r>
      <w:r w:rsidRPr="00464280">
        <w:rPr>
          <w:vertAlign w:val="superscript"/>
        </w:rPr>
        <w:t>th</w:t>
      </w:r>
      <w:r>
        <w:t xml:space="preserve"> </w:t>
      </w:r>
      <w:proofErr w:type="gramStart"/>
      <w:r>
        <w:t>March,</w:t>
      </w:r>
      <w:proofErr w:type="gramEnd"/>
      <w:r>
        <w:t xml:space="preserve"> 2022 at 7.30 p.m. at Hathern </w:t>
      </w:r>
      <w:r w:rsidR="002759DB">
        <w:t>Village Hall.</w:t>
      </w:r>
    </w:p>
    <w:p w14:paraId="1B1F1717" w14:textId="12C5A0C1" w:rsidR="00464280" w:rsidRDefault="00464280"/>
    <w:p w14:paraId="42B4C5F5" w14:textId="7F3609C9" w:rsidR="00464280" w:rsidRDefault="00464280">
      <w:r>
        <w:t xml:space="preserve">A G E N D A </w:t>
      </w:r>
    </w:p>
    <w:p w14:paraId="572267BE" w14:textId="58C979D7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 xml:space="preserve"> Apologies:</w:t>
      </w:r>
    </w:p>
    <w:p w14:paraId="44540D3D" w14:textId="282470F1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Police Matters:</w:t>
      </w:r>
    </w:p>
    <w:p w14:paraId="190D8380" w14:textId="3DD922EF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Public Participation:</w:t>
      </w:r>
    </w:p>
    <w:p w14:paraId="4E1E0F4D" w14:textId="7DDBDD4D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Declarations of Interest:</w:t>
      </w:r>
    </w:p>
    <w:p w14:paraId="76C5DFD6" w14:textId="201D7C12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Signing of the Minutes of the last meeting:</w:t>
      </w:r>
    </w:p>
    <w:p w14:paraId="262D6F05" w14:textId="6BFDE1C9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Matters arising from the Minutes:</w:t>
      </w:r>
    </w:p>
    <w:p w14:paraId="05CBD7CE" w14:textId="572B054B" w:rsidR="00464280" w:rsidRPr="002759DB" w:rsidRDefault="00464280">
      <w:pPr>
        <w:rPr>
          <w:b/>
          <w:bCs/>
          <w:i/>
          <w:iCs/>
          <w:u w:val="single"/>
        </w:rPr>
      </w:pPr>
      <w:r>
        <w:t xml:space="preserve">  </w:t>
      </w:r>
      <w:r w:rsidRPr="002759DB">
        <w:rPr>
          <w:b/>
          <w:bCs/>
          <w:i/>
          <w:iCs/>
          <w:u w:val="single"/>
        </w:rPr>
        <w:t>Highway Issues:</w:t>
      </w:r>
    </w:p>
    <w:p w14:paraId="4AD4537D" w14:textId="6730153A" w:rsidR="00464280" w:rsidRDefault="00464280">
      <w:r>
        <w:t xml:space="preserve">     Overhanging Tree – Verge outside allotments;</w:t>
      </w:r>
    </w:p>
    <w:p w14:paraId="3AAB38B9" w14:textId="3050C652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Asset Maintenance Improvement;</w:t>
      </w:r>
    </w:p>
    <w:p w14:paraId="25D4F42F" w14:textId="781F4E19" w:rsidR="00464280" w:rsidRDefault="00464280">
      <w:r>
        <w:t xml:space="preserve">  </w:t>
      </w:r>
      <w:r w:rsidRPr="002759DB">
        <w:rPr>
          <w:b/>
          <w:bCs/>
          <w:i/>
          <w:iCs/>
          <w:u w:val="single"/>
        </w:rPr>
        <w:t>Green Spaces Maintenance</w:t>
      </w:r>
      <w:r>
        <w:t>:</w:t>
      </w:r>
    </w:p>
    <w:p w14:paraId="64041AE7" w14:textId="198D83EF" w:rsidR="00464280" w:rsidRPr="002759DB" w:rsidRDefault="00464280">
      <w:pPr>
        <w:rPr>
          <w:i/>
          <w:iCs/>
        </w:rPr>
      </w:pPr>
      <w:r w:rsidRPr="002759DB">
        <w:rPr>
          <w:i/>
          <w:iCs/>
        </w:rPr>
        <w:t xml:space="preserve">      Hedgerow Infill – Pasture Lane;</w:t>
      </w:r>
    </w:p>
    <w:p w14:paraId="650B16CD" w14:textId="414AC88A" w:rsidR="00464280" w:rsidRDefault="00464280">
      <w:r>
        <w:t xml:space="preserve">      </w:t>
      </w:r>
      <w:r w:rsidRPr="002759DB">
        <w:rPr>
          <w:i/>
          <w:iCs/>
        </w:rPr>
        <w:t>Allotment Wildlife Area &amp; Plant nursery</w:t>
      </w:r>
      <w:r>
        <w:t>;</w:t>
      </w:r>
    </w:p>
    <w:p w14:paraId="6CFC2C73" w14:textId="503481C7" w:rsidR="00464280" w:rsidRDefault="00464280">
      <w:r>
        <w:t xml:space="preserve">  </w:t>
      </w:r>
      <w:r w:rsidRPr="002759DB">
        <w:rPr>
          <w:b/>
          <w:bCs/>
          <w:i/>
          <w:iCs/>
          <w:u w:val="single"/>
        </w:rPr>
        <w:t>Other Assets</w:t>
      </w:r>
      <w:r>
        <w:t>:</w:t>
      </w:r>
    </w:p>
    <w:p w14:paraId="09638B15" w14:textId="0D1491E6" w:rsidR="00464280" w:rsidRPr="002759DB" w:rsidRDefault="00464280">
      <w:pPr>
        <w:rPr>
          <w:i/>
          <w:iCs/>
        </w:rPr>
      </w:pPr>
      <w:r>
        <w:t xml:space="preserve">      </w:t>
      </w:r>
      <w:r w:rsidRPr="002759DB">
        <w:rPr>
          <w:i/>
          <w:iCs/>
        </w:rPr>
        <w:t>New grit bin – Goodacre Road;</w:t>
      </w:r>
    </w:p>
    <w:p w14:paraId="692DCA77" w14:textId="59967005" w:rsidR="00464280" w:rsidRPr="002759DB" w:rsidRDefault="00464280">
      <w:pPr>
        <w:rPr>
          <w:i/>
          <w:iCs/>
        </w:rPr>
      </w:pPr>
      <w:r w:rsidRPr="002759DB">
        <w:rPr>
          <w:i/>
          <w:iCs/>
        </w:rPr>
        <w:t xml:space="preserve">     Street lighting – Laurie’s Lane;</w:t>
      </w:r>
    </w:p>
    <w:p w14:paraId="15E669CB" w14:textId="2D2AE786" w:rsidR="00464280" w:rsidRPr="002759DB" w:rsidRDefault="00464280">
      <w:pPr>
        <w:rPr>
          <w:i/>
          <w:iCs/>
        </w:rPr>
      </w:pPr>
      <w:r w:rsidRPr="002759DB">
        <w:rPr>
          <w:i/>
          <w:iCs/>
        </w:rPr>
        <w:t xml:space="preserve">     Asset Inspection Service Agreement:</w:t>
      </w:r>
    </w:p>
    <w:p w14:paraId="6200C835" w14:textId="60DC6C95" w:rsidR="00464280" w:rsidRDefault="00464280">
      <w:r w:rsidRPr="002759DB">
        <w:rPr>
          <w:b/>
          <w:bCs/>
          <w:u w:val="single"/>
        </w:rPr>
        <w:t>William Davis Developments</w:t>
      </w:r>
      <w:r>
        <w:t>;</w:t>
      </w:r>
    </w:p>
    <w:p w14:paraId="033E695F" w14:textId="5B78F7FB" w:rsidR="00464280" w:rsidRPr="002759DB" w:rsidRDefault="00464280">
      <w:pPr>
        <w:rPr>
          <w:b/>
          <w:bCs/>
          <w:i/>
          <w:iCs/>
          <w:u w:val="single"/>
        </w:rPr>
      </w:pPr>
      <w:r>
        <w:t xml:space="preserve">  </w:t>
      </w:r>
      <w:r w:rsidRPr="002759DB">
        <w:rPr>
          <w:b/>
          <w:bCs/>
          <w:i/>
          <w:iCs/>
          <w:u w:val="single"/>
        </w:rPr>
        <w:t>Adoption Process;</w:t>
      </w:r>
    </w:p>
    <w:p w14:paraId="4ACE4B0D" w14:textId="1B8CC59F" w:rsidR="00464280" w:rsidRDefault="00464280">
      <w:r>
        <w:t xml:space="preserve">  </w:t>
      </w:r>
      <w:r w:rsidRPr="002759DB">
        <w:rPr>
          <w:b/>
          <w:bCs/>
          <w:i/>
          <w:iCs/>
          <w:u w:val="single"/>
        </w:rPr>
        <w:t>New adjacent site</w:t>
      </w:r>
      <w:r>
        <w:t>;</w:t>
      </w:r>
    </w:p>
    <w:p w14:paraId="02863756" w14:textId="4173458C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Community Support:</w:t>
      </w:r>
    </w:p>
    <w:p w14:paraId="7E3FF08F" w14:textId="2F99CB20" w:rsidR="00464280" w:rsidRPr="002759DB" w:rsidRDefault="00464280">
      <w:pPr>
        <w:rPr>
          <w:b/>
          <w:bCs/>
          <w:i/>
          <w:iCs/>
          <w:u w:val="single"/>
        </w:rPr>
      </w:pPr>
      <w:r>
        <w:t xml:space="preserve">  </w:t>
      </w:r>
      <w:r w:rsidRPr="002759DB">
        <w:rPr>
          <w:b/>
          <w:bCs/>
          <w:i/>
          <w:iCs/>
          <w:u w:val="single"/>
        </w:rPr>
        <w:t>Community Woodland;</w:t>
      </w:r>
    </w:p>
    <w:p w14:paraId="3A124632" w14:textId="4CFFAAB9" w:rsidR="00464280" w:rsidRPr="002759DB" w:rsidRDefault="00464280">
      <w:pPr>
        <w:rPr>
          <w:b/>
          <w:bCs/>
          <w:i/>
          <w:iCs/>
          <w:u w:val="single"/>
        </w:rPr>
      </w:pPr>
      <w:r w:rsidRPr="002759DB">
        <w:rPr>
          <w:b/>
          <w:bCs/>
          <w:i/>
          <w:iCs/>
          <w:u w:val="single"/>
        </w:rPr>
        <w:t xml:space="preserve">  Hathern Band Lease:</w:t>
      </w:r>
    </w:p>
    <w:p w14:paraId="0745514A" w14:textId="1E4DF720" w:rsidR="00464280" w:rsidRPr="002759DB" w:rsidRDefault="00464280">
      <w:pPr>
        <w:rPr>
          <w:b/>
          <w:bCs/>
          <w:i/>
          <w:iCs/>
          <w:u w:val="single"/>
        </w:rPr>
      </w:pPr>
      <w:r w:rsidRPr="002759DB">
        <w:rPr>
          <w:b/>
          <w:bCs/>
          <w:i/>
          <w:iCs/>
          <w:u w:val="single"/>
        </w:rPr>
        <w:t xml:space="preserve">  Hathern Community Library:</w:t>
      </w:r>
    </w:p>
    <w:p w14:paraId="300E433E" w14:textId="46CEA779" w:rsidR="00464280" w:rsidRDefault="00464280">
      <w:r w:rsidRPr="002759DB">
        <w:rPr>
          <w:b/>
          <w:bCs/>
          <w:i/>
          <w:iCs/>
          <w:u w:val="single"/>
        </w:rPr>
        <w:t xml:space="preserve">  Jubilee</w:t>
      </w:r>
      <w:r>
        <w:t>:</w:t>
      </w:r>
    </w:p>
    <w:p w14:paraId="00FBB722" w14:textId="53AD5596" w:rsidR="00464280" w:rsidRDefault="00464280"/>
    <w:p w14:paraId="3BB94B36" w14:textId="4E873540" w:rsidR="00464280" w:rsidRDefault="00464280"/>
    <w:p w14:paraId="3412C1E6" w14:textId="4EA572BD" w:rsidR="00464280" w:rsidRDefault="00464280"/>
    <w:p w14:paraId="3C2FA2DD" w14:textId="0A87C8D6" w:rsidR="00464280" w:rsidRDefault="00464280"/>
    <w:p w14:paraId="16307756" w14:textId="5C5EDD8E" w:rsidR="00464280" w:rsidRDefault="00464280"/>
    <w:p w14:paraId="3E667D15" w14:textId="24CD30CD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Financial Matters:</w:t>
      </w:r>
    </w:p>
    <w:p w14:paraId="6ED5FAD1" w14:textId="348601BF" w:rsidR="00464280" w:rsidRPr="002759DB" w:rsidRDefault="00464280">
      <w:pPr>
        <w:rPr>
          <w:b/>
          <w:bCs/>
          <w:i/>
          <w:iCs/>
          <w:u w:val="single"/>
        </w:rPr>
      </w:pPr>
      <w:r>
        <w:t xml:space="preserve">  </w:t>
      </w:r>
      <w:r w:rsidRPr="002759DB">
        <w:rPr>
          <w:b/>
          <w:bCs/>
          <w:i/>
          <w:iCs/>
          <w:u w:val="single"/>
        </w:rPr>
        <w:t>On-line Banking;</w:t>
      </w:r>
    </w:p>
    <w:p w14:paraId="13FDCA51" w14:textId="3728706F" w:rsidR="00464280" w:rsidRPr="002759DB" w:rsidRDefault="00464280">
      <w:pPr>
        <w:rPr>
          <w:b/>
          <w:bCs/>
          <w:i/>
          <w:iCs/>
          <w:u w:val="single"/>
        </w:rPr>
      </w:pPr>
      <w:r w:rsidRPr="002759DB">
        <w:rPr>
          <w:b/>
          <w:bCs/>
          <w:i/>
          <w:iCs/>
          <w:u w:val="single"/>
        </w:rPr>
        <w:t xml:space="preserve">  Reserves Policy;</w:t>
      </w:r>
    </w:p>
    <w:p w14:paraId="256E269F" w14:textId="6D8F761C" w:rsidR="00464280" w:rsidRPr="002759DB" w:rsidRDefault="00464280">
      <w:pPr>
        <w:rPr>
          <w:b/>
          <w:bCs/>
          <w:i/>
          <w:iCs/>
          <w:u w:val="single"/>
        </w:rPr>
      </w:pPr>
      <w:r w:rsidRPr="002759DB">
        <w:rPr>
          <w:b/>
          <w:bCs/>
          <w:i/>
          <w:iCs/>
          <w:u w:val="single"/>
        </w:rPr>
        <w:t xml:space="preserve">  Charges review;;</w:t>
      </w:r>
    </w:p>
    <w:p w14:paraId="33B2FB78" w14:textId="137D4BD8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19 The Leys:</w:t>
      </w:r>
    </w:p>
    <w:p w14:paraId="48D35BE2" w14:textId="680B280A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Correspondence:</w:t>
      </w:r>
    </w:p>
    <w:p w14:paraId="0F0BF7E1" w14:textId="72F90C57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Planning Matters:</w:t>
      </w:r>
    </w:p>
    <w:p w14:paraId="575B5F83" w14:textId="5723899C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Accounts for payment:</w:t>
      </w:r>
    </w:p>
    <w:p w14:paraId="09631984" w14:textId="4988519E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>Highways and Footpaths;</w:t>
      </w:r>
    </w:p>
    <w:p w14:paraId="0DAFEDDF" w14:textId="2503D564" w:rsidR="00464280" w:rsidRPr="002759DB" w:rsidRDefault="00464280">
      <w:pPr>
        <w:rPr>
          <w:b/>
          <w:bCs/>
          <w:u w:val="single"/>
        </w:rPr>
      </w:pPr>
      <w:r w:rsidRPr="002759DB">
        <w:rPr>
          <w:b/>
          <w:bCs/>
          <w:u w:val="single"/>
        </w:rPr>
        <w:t xml:space="preserve">Date of next meeting Monday </w:t>
      </w:r>
      <w:r w:rsidR="002759DB" w:rsidRPr="002759DB">
        <w:rPr>
          <w:b/>
          <w:bCs/>
          <w:u w:val="single"/>
        </w:rPr>
        <w:t>11</w:t>
      </w:r>
      <w:r w:rsidR="002759DB" w:rsidRPr="002759DB">
        <w:rPr>
          <w:b/>
          <w:bCs/>
          <w:u w:val="single"/>
          <w:vertAlign w:val="superscript"/>
        </w:rPr>
        <w:t>th</w:t>
      </w:r>
      <w:r w:rsidR="002759DB" w:rsidRPr="002759DB">
        <w:rPr>
          <w:b/>
          <w:bCs/>
          <w:u w:val="single"/>
        </w:rPr>
        <w:t xml:space="preserve"> </w:t>
      </w:r>
      <w:proofErr w:type="gramStart"/>
      <w:r w:rsidR="002759DB" w:rsidRPr="002759DB">
        <w:rPr>
          <w:b/>
          <w:bCs/>
          <w:u w:val="single"/>
        </w:rPr>
        <w:t>April,</w:t>
      </w:r>
      <w:proofErr w:type="gramEnd"/>
      <w:r w:rsidR="002759DB" w:rsidRPr="002759DB">
        <w:rPr>
          <w:b/>
          <w:bCs/>
          <w:u w:val="single"/>
        </w:rPr>
        <w:t xml:space="preserve"> 2022.</w:t>
      </w:r>
    </w:p>
    <w:p w14:paraId="3BA0943B" w14:textId="1A637A5F" w:rsidR="00464280" w:rsidRDefault="00464280"/>
    <w:p w14:paraId="755A474E" w14:textId="236E6F67" w:rsidR="00464280" w:rsidRDefault="00464280"/>
    <w:p w14:paraId="5EB483D4" w14:textId="4E324BCF" w:rsidR="00464280" w:rsidRDefault="00464280"/>
    <w:p w14:paraId="7A931E56" w14:textId="78FFB6C9" w:rsidR="00464280" w:rsidRDefault="00464280"/>
    <w:p w14:paraId="05142C71" w14:textId="71F9A26C" w:rsidR="00464280" w:rsidRDefault="00464280"/>
    <w:p w14:paraId="10D8EBFE" w14:textId="77777777" w:rsidR="00464280" w:rsidRDefault="00464280"/>
    <w:p w14:paraId="2486E72D" w14:textId="787802C5" w:rsidR="00464280" w:rsidRDefault="00464280">
      <w:r>
        <w:t xml:space="preserve">  </w:t>
      </w:r>
    </w:p>
    <w:p w14:paraId="6D78ED83" w14:textId="77777777" w:rsidR="00464280" w:rsidRDefault="00464280"/>
    <w:sectPr w:rsidR="00464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80"/>
    <w:rsid w:val="002759DB"/>
    <w:rsid w:val="004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554B"/>
  <w15:chartTrackingRefBased/>
  <w15:docId w15:val="{035635CA-6BC9-43B5-A325-012D062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dcterms:created xsi:type="dcterms:W3CDTF">2022-02-28T16:03:00Z</dcterms:created>
  <dcterms:modified xsi:type="dcterms:W3CDTF">2022-02-28T16:18:00Z</dcterms:modified>
</cp:coreProperties>
</file>