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0B53" w14:textId="721156CA" w:rsidR="00A7627E" w:rsidRPr="00D01BB7" w:rsidRDefault="00A7627E">
      <w:pPr>
        <w:rPr>
          <w:b/>
          <w:bCs/>
          <w:u w:val="single"/>
        </w:rPr>
      </w:pPr>
      <w:proofErr w:type="spellStart"/>
      <w:r w:rsidRPr="00D01BB7">
        <w:rPr>
          <w:b/>
          <w:bCs/>
          <w:u w:val="single"/>
        </w:rPr>
        <w:t>MInutes</w:t>
      </w:r>
      <w:proofErr w:type="spellEnd"/>
      <w:r w:rsidRPr="00D01BB7">
        <w:rPr>
          <w:b/>
          <w:bCs/>
          <w:u w:val="single"/>
        </w:rPr>
        <w:t xml:space="preserve"> of Hathern Parish Council meeting held on Monday 5</w:t>
      </w:r>
      <w:r w:rsidRPr="00D01BB7">
        <w:rPr>
          <w:b/>
          <w:bCs/>
          <w:u w:val="single"/>
          <w:vertAlign w:val="superscript"/>
        </w:rPr>
        <w:t>th</w:t>
      </w:r>
      <w:r w:rsidRPr="00D01BB7">
        <w:rPr>
          <w:b/>
          <w:bCs/>
          <w:u w:val="single"/>
        </w:rPr>
        <w:t xml:space="preserve"> </w:t>
      </w:r>
      <w:proofErr w:type="gramStart"/>
      <w:r w:rsidRPr="00D01BB7">
        <w:rPr>
          <w:b/>
          <w:bCs/>
          <w:u w:val="single"/>
        </w:rPr>
        <w:t>December,</w:t>
      </w:r>
      <w:proofErr w:type="gramEnd"/>
      <w:r w:rsidRPr="00D01BB7">
        <w:rPr>
          <w:b/>
          <w:bCs/>
          <w:u w:val="single"/>
        </w:rPr>
        <w:t xml:space="preserve"> 2022 at 7.30 p.m.</w:t>
      </w:r>
    </w:p>
    <w:p w14:paraId="1E3B652B" w14:textId="2D7CD162" w:rsidR="00A7627E" w:rsidRPr="00D01BB7" w:rsidRDefault="00D01BB7">
      <w:pPr>
        <w:rPr>
          <w:b/>
          <w:bCs/>
          <w:u w:val="single"/>
        </w:rPr>
      </w:pPr>
      <w:r>
        <w:rPr>
          <w:b/>
          <w:bCs/>
          <w:u w:val="single"/>
        </w:rPr>
        <w:t>i</w:t>
      </w:r>
      <w:r w:rsidR="00A7627E" w:rsidRPr="00D01BB7">
        <w:rPr>
          <w:b/>
          <w:bCs/>
          <w:u w:val="single"/>
        </w:rPr>
        <w:t>n the Village Hall.</w:t>
      </w:r>
    </w:p>
    <w:p w14:paraId="3F1F1B91" w14:textId="7322BDA9" w:rsidR="00A7627E" w:rsidRDefault="00A7627E">
      <w:r w:rsidRPr="00D01BB7">
        <w:rPr>
          <w:b/>
          <w:bCs/>
          <w:u w:val="single"/>
        </w:rPr>
        <w:t>Present</w:t>
      </w:r>
      <w:r>
        <w:t>:  Councillors Dann, Bennett, Murdoch, Neville, and Clayton, Mrs. Spencer – clerk,</w:t>
      </w:r>
    </w:p>
    <w:p w14:paraId="16D2E67F" w14:textId="5994E9DF" w:rsidR="00A7627E" w:rsidRDefault="00A7627E">
      <w:r>
        <w:t xml:space="preserve">                 and 7 members of the public.</w:t>
      </w:r>
    </w:p>
    <w:p w14:paraId="40DD0161" w14:textId="6BDE3139" w:rsidR="00A7627E" w:rsidRPr="00D01BB7" w:rsidRDefault="00A7627E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Apologies:</w:t>
      </w:r>
    </w:p>
    <w:p w14:paraId="4613409B" w14:textId="79ACB8D3" w:rsidR="00A7627E" w:rsidRDefault="00A7627E">
      <w:r>
        <w:t xml:space="preserve">                  These were received from Councillors Farmer and Boyes for medical reasons, his absence</w:t>
      </w:r>
    </w:p>
    <w:p w14:paraId="723B7295" w14:textId="39C073F5" w:rsidR="00A7627E" w:rsidRDefault="00A7627E">
      <w:r>
        <w:t xml:space="preserve">                  was approved by Councillors.</w:t>
      </w:r>
    </w:p>
    <w:p w14:paraId="272D5B5E" w14:textId="036A65EE" w:rsidR="00A7627E" w:rsidRPr="00D01BB7" w:rsidRDefault="00A7627E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Police matters:</w:t>
      </w:r>
    </w:p>
    <w:p w14:paraId="23D50AF8" w14:textId="0E6E35A1" w:rsidR="00A7627E" w:rsidRDefault="00A7627E">
      <w:r>
        <w:t xml:space="preserve">                   There has been two incidents since the last </w:t>
      </w:r>
      <w:proofErr w:type="gramStart"/>
      <w:r>
        <w:t xml:space="preserve">meeting;   </w:t>
      </w:r>
      <w:proofErr w:type="gramEnd"/>
      <w:r>
        <w:t>Criminal damage – 1,</w:t>
      </w:r>
    </w:p>
    <w:p w14:paraId="350C08E7" w14:textId="62641487" w:rsidR="00A7627E" w:rsidRDefault="00A7627E">
      <w:r>
        <w:t xml:space="preserve">                   theft from business – 1.  Councillor Neville   had reported the incident at the allotments.</w:t>
      </w:r>
    </w:p>
    <w:p w14:paraId="34745B5B" w14:textId="1D761A34" w:rsidR="00A7627E" w:rsidRPr="00D01BB7" w:rsidRDefault="00A7627E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Public Participation:</w:t>
      </w:r>
    </w:p>
    <w:p w14:paraId="56D7F948" w14:textId="58D6B524" w:rsidR="00A7627E" w:rsidRDefault="00A7627E">
      <w:r>
        <w:t xml:space="preserve">                    A local resident thanked the Parish Council for all their hard work over the last 12 months</w:t>
      </w:r>
    </w:p>
    <w:p w14:paraId="3FF0132D" w14:textId="51049FF8" w:rsidR="00A7627E" w:rsidRDefault="00A7627E">
      <w:r>
        <w:t xml:space="preserve">                   and this was re-iterated by other members of the public.</w:t>
      </w:r>
    </w:p>
    <w:p w14:paraId="3979BC38" w14:textId="5CA16118" w:rsidR="00A7627E" w:rsidRDefault="00A7627E">
      <w:r w:rsidRPr="00D01BB7">
        <w:rPr>
          <w:b/>
          <w:bCs/>
          <w:highlight w:val="yellow"/>
          <w:u w:val="single"/>
        </w:rPr>
        <w:t>Declarations of Interest</w:t>
      </w:r>
      <w:r>
        <w:t>:</w:t>
      </w:r>
    </w:p>
    <w:p w14:paraId="3616ABE3" w14:textId="0B775539" w:rsidR="00A7627E" w:rsidRDefault="00A7627E">
      <w:r>
        <w:t xml:space="preserve">                     None were declared.</w:t>
      </w:r>
    </w:p>
    <w:p w14:paraId="7C0D1E5B" w14:textId="372B6FA2" w:rsidR="00A7627E" w:rsidRDefault="00A7627E">
      <w:r>
        <w:t xml:space="preserve">                     The Minutes of the last meeting were signed as a true record.</w:t>
      </w:r>
    </w:p>
    <w:p w14:paraId="18665ADB" w14:textId="7D0425D2" w:rsidR="00A7627E" w:rsidRPr="00D01BB7" w:rsidRDefault="00A7627E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Matters arising from the Minutes:</w:t>
      </w:r>
    </w:p>
    <w:p w14:paraId="232BE6DF" w14:textId="0F594BF9" w:rsidR="00A7627E" w:rsidRPr="00D01BB7" w:rsidRDefault="00A7627E">
      <w:pPr>
        <w:rPr>
          <w:b/>
          <w:bCs/>
          <w:i/>
          <w:iCs/>
          <w:u w:val="single"/>
        </w:rPr>
      </w:pPr>
      <w:r>
        <w:t xml:space="preserve">  </w:t>
      </w:r>
      <w:r w:rsidRPr="00D01BB7">
        <w:rPr>
          <w:b/>
          <w:bCs/>
          <w:i/>
          <w:iCs/>
          <w:u w:val="single"/>
        </w:rPr>
        <w:t>Highway Issues:</w:t>
      </w:r>
    </w:p>
    <w:p w14:paraId="6FC438E4" w14:textId="2F56DC1B" w:rsidR="00A7627E" w:rsidRPr="00D01BB7" w:rsidRDefault="00A7627E">
      <w:pPr>
        <w:rPr>
          <w:b/>
          <w:bCs/>
          <w:i/>
          <w:iCs/>
        </w:rPr>
      </w:pPr>
      <w:r>
        <w:t xml:space="preserve">      </w:t>
      </w:r>
      <w:r w:rsidRPr="00D01BB7">
        <w:rPr>
          <w:b/>
          <w:bCs/>
          <w:i/>
          <w:iCs/>
        </w:rPr>
        <w:t>Overgrown footpath near Hathern Turn;</w:t>
      </w:r>
    </w:p>
    <w:p w14:paraId="3246C3C9" w14:textId="04D8DD0F" w:rsidR="00A7627E" w:rsidRDefault="00A7627E">
      <w:r>
        <w:t xml:space="preserve">                      The clerk to chase this issue </w:t>
      </w:r>
      <w:r w:rsidR="001E42F9">
        <w:t>up with LCC.</w:t>
      </w:r>
    </w:p>
    <w:p w14:paraId="0EA53ABB" w14:textId="77A1F946" w:rsidR="001E42F9" w:rsidRPr="00D01BB7" w:rsidRDefault="001E42F9">
      <w:pPr>
        <w:rPr>
          <w:b/>
          <w:bCs/>
          <w:i/>
          <w:iCs/>
        </w:rPr>
      </w:pPr>
      <w:r w:rsidRPr="00D01BB7">
        <w:rPr>
          <w:b/>
          <w:bCs/>
          <w:i/>
          <w:iCs/>
        </w:rPr>
        <w:t xml:space="preserve">       </w:t>
      </w:r>
      <w:proofErr w:type="gramStart"/>
      <w:r w:rsidRPr="00D01BB7">
        <w:rPr>
          <w:b/>
          <w:bCs/>
          <w:i/>
          <w:iCs/>
        </w:rPr>
        <w:t>Pot holes</w:t>
      </w:r>
      <w:proofErr w:type="gramEnd"/>
      <w:r w:rsidRPr="00D01BB7">
        <w:rPr>
          <w:b/>
          <w:bCs/>
          <w:i/>
          <w:iCs/>
        </w:rPr>
        <w:t xml:space="preserve"> in Pasture Lane:</w:t>
      </w:r>
    </w:p>
    <w:p w14:paraId="1BE4DD81" w14:textId="49D84FD9" w:rsidR="001E42F9" w:rsidRDefault="001E42F9">
      <w:r>
        <w:t xml:space="preserve">                        This work has been done by LCC</w:t>
      </w:r>
    </w:p>
    <w:p w14:paraId="3899042D" w14:textId="3F83048A" w:rsidR="001E42F9" w:rsidRPr="00D01BB7" w:rsidRDefault="001E42F9">
      <w:pPr>
        <w:rPr>
          <w:b/>
          <w:bCs/>
          <w:i/>
          <w:iCs/>
        </w:rPr>
      </w:pPr>
      <w:r>
        <w:t xml:space="preserve">       </w:t>
      </w:r>
      <w:r w:rsidRPr="00D01BB7">
        <w:rPr>
          <w:b/>
          <w:bCs/>
          <w:i/>
          <w:iCs/>
        </w:rPr>
        <w:t>Narrow Lane:</w:t>
      </w:r>
    </w:p>
    <w:p w14:paraId="2051E891" w14:textId="05A3E240" w:rsidR="001E42F9" w:rsidRDefault="001E42F9">
      <w:r>
        <w:t xml:space="preserve">                         Councillor Newton has reported to LCC the state of the footpaths in Narrow Lane.</w:t>
      </w:r>
    </w:p>
    <w:p w14:paraId="7B2B5E94" w14:textId="77777777" w:rsidR="001E42F9" w:rsidRDefault="001E42F9"/>
    <w:p w14:paraId="5C039B1F" w14:textId="5C1C5067" w:rsidR="001E42F9" w:rsidRPr="00D01BB7" w:rsidRDefault="001E42F9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Asset Maintenance Improvement:</w:t>
      </w:r>
    </w:p>
    <w:p w14:paraId="45457189" w14:textId="2CEC989E" w:rsidR="001E42F9" w:rsidRPr="00D01BB7" w:rsidRDefault="001E42F9">
      <w:pPr>
        <w:rPr>
          <w:b/>
          <w:bCs/>
          <w:i/>
          <w:iCs/>
          <w:u w:val="single"/>
        </w:rPr>
      </w:pPr>
      <w:r>
        <w:t xml:space="preserve">  </w:t>
      </w:r>
      <w:r w:rsidRPr="00D01BB7">
        <w:rPr>
          <w:b/>
          <w:bCs/>
          <w:i/>
          <w:iCs/>
          <w:u w:val="single"/>
        </w:rPr>
        <w:t>Green Spaces Maintenance;</w:t>
      </w:r>
    </w:p>
    <w:p w14:paraId="0BA7BCC5" w14:textId="0A26AA25" w:rsidR="001E42F9" w:rsidRPr="00D01BB7" w:rsidRDefault="001E42F9">
      <w:pPr>
        <w:rPr>
          <w:b/>
          <w:bCs/>
          <w:i/>
          <w:iCs/>
        </w:rPr>
      </w:pPr>
      <w:r>
        <w:t xml:space="preserve">         </w:t>
      </w:r>
      <w:r w:rsidRPr="00D01BB7">
        <w:rPr>
          <w:b/>
          <w:bCs/>
          <w:i/>
          <w:iCs/>
        </w:rPr>
        <w:t>Meadows and Pasture Lane Verges:</w:t>
      </w:r>
    </w:p>
    <w:p w14:paraId="0859FA7A" w14:textId="4F219E89" w:rsidR="001E42F9" w:rsidRDefault="001E42F9">
      <w:r>
        <w:t xml:space="preserve">                          Councillor Murdoch to speak to M. &amp; BG. Ltd has this work has still not been</w:t>
      </w:r>
    </w:p>
    <w:p w14:paraId="57CBD937" w14:textId="0A7C09E2" w:rsidR="001E42F9" w:rsidRDefault="001E42F9">
      <w:r>
        <w:t xml:space="preserve">                          completed to a satisfactory standard.</w:t>
      </w:r>
    </w:p>
    <w:p w14:paraId="5393D29B" w14:textId="089B3F45" w:rsidR="001E42F9" w:rsidRDefault="001E42F9">
      <w:r>
        <w:t xml:space="preserve">         </w:t>
      </w:r>
    </w:p>
    <w:p w14:paraId="46D6FB67" w14:textId="5A7EB2A2" w:rsidR="001E42F9" w:rsidRDefault="001E42F9">
      <w:r>
        <w:lastRenderedPageBreak/>
        <w:t xml:space="preserve">       </w:t>
      </w:r>
      <w:r w:rsidRPr="00D01BB7">
        <w:rPr>
          <w:b/>
          <w:bCs/>
          <w:i/>
          <w:iCs/>
        </w:rPr>
        <w:t>Wildlife Area – signage</w:t>
      </w:r>
      <w:r>
        <w:t>:</w:t>
      </w:r>
    </w:p>
    <w:p w14:paraId="4997C572" w14:textId="2AF509CB" w:rsidR="001E42F9" w:rsidRDefault="001E42F9">
      <w:r>
        <w:t xml:space="preserve">                       We have </w:t>
      </w:r>
      <w:proofErr w:type="gramStart"/>
      <w:r>
        <w:t>got  a</w:t>
      </w:r>
      <w:proofErr w:type="gramEnd"/>
      <w:r>
        <w:t xml:space="preserve"> quote from The sign Shop for a sign and post for £</w:t>
      </w:r>
      <w:r w:rsidR="00F22B13">
        <w:t>57.00 + VAT.</w:t>
      </w:r>
    </w:p>
    <w:p w14:paraId="1585754F" w14:textId="33CD6AE8" w:rsidR="00F22B13" w:rsidRDefault="00F22B13">
      <w:r>
        <w:t xml:space="preserve">                       This quote was accepted and the clerk to place an order.  The Wildlife Group have</w:t>
      </w:r>
    </w:p>
    <w:p w14:paraId="6A8B11CF" w14:textId="781E6CE8" w:rsidR="00F22B13" w:rsidRDefault="00F22B13">
      <w:r>
        <w:t xml:space="preserve">                       offered to erect the sign.</w:t>
      </w:r>
    </w:p>
    <w:p w14:paraId="4244EBF4" w14:textId="68BEE439" w:rsidR="00F22B13" w:rsidRPr="00D01BB7" w:rsidRDefault="00F22B13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Planning Development:</w:t>
      </w:r>
    </w:p>
    <w:p w14:paraId="7E4654DE" w14:textId="799A1BFE" w:rsidR="00F22B13" w:rsidRPr="00D01BB7" w:rsidRDefault="00F22B13">
      <w:pPr>
        <w:rPr>
          <w:b/>
          <w:bCs/>
          <w:i/>
          <w:iCs/>
          <w:u w:val="single"/>
        </w:rPr>
      </w:pPr>
      <w:r>
        <w:t xml:space="preserve">  </w:t>
      </w:r>
      <w:r w:rsidRPr="00D01BB7">
        <w:rPr>
          <w:b/>
          <w:bCs/>
          <w:i/>
          <w:iCs/>
          <w:u w:val="single"/>
        </w:rPr>
        <w:t>Adoption Process – Daisy Bank:</w:t>
      </w:r>
    </w:p>
    <w:p w14:paraId="2830E46C" w14:textId="764AD19D" w:rsidR="00F22B13" w:rsidRDefault="00F22B13">
      <w:r>
        <w:t xml:space="preserve">                        We have had a meeting with our solicitors on site.  We have approved the second</w:t>
      </w:r>
    </w:p>
    <w:p w14:paraId="2F585B10" w14:textId="2D81F2D5" w:rsidR="00F22B13" w:rsidRDefault="00F22B13">
      <w:r>
        <w:t xml:space="preserve">                        draft of the adoption agreement and the red line plan. Access to the bridge close</w:t>
      </w:r>
    </w:p>
    <w:p w14:paraId="6D4DAB78" w14:textId="644B144A" w:rsidR="00F22B13" w:rsidRDefault="00F22B13">
      <w:r>
        <w:t xml:space="preserve">                        to the playground and the swale areas are still to be sorted out with LCC.  D. Ward</w:t>
      </w:r>
    </w:p>
    <w:p w14:paraId="2F5658B0" w14:textId="6279FFA4" w:rsidR="00F22B13" w:rsidRDefault="00F22B13">
      <w:r>
        <w:t xml:space="preserve">                        from William Davis has verbally agreed to ask LCC directly to replace the dead trees.</w:t>
      </w:r>
    </w:p>
    <w:p w14:paraId="7D511309" w14:textId="0B6CCDFA" w:rsidR="00F22B13" w:rsidRDefault="00F22B13">
      <w:r>
        <w:t xml:space="preserve">                        We hope this work can be carried out before the end of the winter.</w:t>
      </w:r>
    </w:p>
    <w:p w14:paraId="6826B341" w14:textId="4898E5DC" w:rsidR="00F22B13" w:rsidRDefault="00F22B13">
      <w:r w:rsidRPr="00D01BB7">
        <w:rPr>
          <w:b/>
          <w:bCs/>
          <w:i/>
          <w:iCs/>
          <w:u w:val="single"/>
        </w:rPr>
        <w:t xml:space="preserve">   New site off Zouch Road, William</w:t>
      </w:r>
      <w:r>
        <w:t xml:space="preserve"> Davis;</w:t>
      </w:r>
    </w:p>
    <w:p w14:paraId="2CB70982" w14:textId="382E2081" w:rsidR="00F22B13" w:rsidRDefault="00F22B13">
      <w:r>
        <w:t xml:space="preserve">                         No further information to report.</w:t>
      </w:r>
    </w:p>
    <w:p w14:paraId="5CA1D419" w14:textId="57F921A1" w:rsidR="00F22B13" w:rsidRPr="00D01BB7" w:rsidRDefault="00D01BB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</w:t>
      </w:r>
      <w:r w:rsidR="00F22B13" w:rsidRPr="00D01BB7">
        <w:rPr>
          <w:b/>
          <w:bCs/>
          <w:i/>
          <w:iCs/>
          <w:u w:val="single"/>
        </w:rPr>
        <w:t xml:space="preserve">Solar Farm/Battery Storage – Oakley Grange/Long </w:t>
      </w:r>
      <w:proofErr w:type="spellStart"/>
      <w:r w:rsidR="00F22B13" w:rsidRPr="00D01BB7">
        <w:rPr>
          <w:b/>
          <w:bCs/>
          <w:i/>
          <w:iCs/>
          <w:u w:val="single"/>
        </w:rPr>
        <w:t>Whatton</w:t>
      </w:r>
      <w:proofErr w:type="spellEnd"/>
      <w:r w:rsidR="00F22B13" w:rsidRPr="00D01BB7">
        <w:rPr>
          <w:b/>
          <w:bCs/>
          <w:i/>
          <w:iCs/>
          <w:u w:val="single"/>
        </w:rPr>
        <w:t>:</w:t>
      </w:r>
    </w:p>
    <w:p w14:paraId="41DC2E40" w14:textId="18742E32" w:rsidR="00F22B13" w:rsidRDefault="00F22B13">
      <w:r>
        <w:t xml:space="preserve">                          Councillor Farmer is arranging a meeting with Endurance Energy to discuss </w:t>
      </w:r>
    </w:p>
    <w:p w14:paraId="3C1CF49A" w14:textId="4437FDE2" w:rsidR="00F04502" w:rsidRDefault="00F04502">
      <w:r>
        <w:t xml:space="preserve">                          Community Funding.  Councillors Dann, Clayton and Farmer would like to be</w:t>
      </w:r>
    </w:p>
    <w:p w14:paraId="33139088" w14:textId="74002212" w:rsidR="00F04502" w:rsidRDefault="00F04502">
      <w:r>
        <w:t xml:space="preserve">                          part of this group.</w:t>
      </w:r>
    </w:p>
    <w:p w14:paraId="442814AF" w14:textId="5D622F09" w:rsidR="00F04502" w:rsidRDefault="00F04502">
      <w:r>
        <w:t xml:space="preserve">                          We have no further information about the Battery Storage proposals.</w:t>
      </w:r>
    </w:p>
    <w:p w14:paraId="398B424B" w14:textId="77777777" w:rsidR="00F04502" w:rsidRPr="00D01BB7" w:rsidRDefault="00F04502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Community Woodland:</w:t>
      </w:r>
    </w:p>
    <w:p w14:paraId="7C321E5A" w14:textId="77777777" w:rsidR="00F04502" w:rsidRDefault="00F04502">
      <w:r>
        <w:t xml:space="preserve">                           So far approximately 7000 trees have been planted with the help of many</w:t>
      </w:r>
    </w:p>
    <w:p w14:paraId="0A47F8D8" w14:textId="77777777" w:rsidR="00F04502" w:rsidRDefault="00F04502">
      <w:r>
        <w:t xml:space="preserve">                           local </w:t>
      </w:r>
      <w:proofErr w:type="gramStart"/>
      <w:r>
        <w:t>residents,  Rangers</w:t>
      </w:r>
      <w:proofErr w:type="gramEnd"/>
      <w:r>
        <w:t xml:space="preserve"> from  </w:t>
      </w:r>
      <w:proofErr w:type="spellStart"/>
      <w:r>
        <w:t>Idverde</w:t>
      </w:r>
      <w:proofErr w:type="spellEnd"/>
      <w:r>
        <w:t xml:space="preserve"> were on hand to oversee the project</w:t>
      </w:r>
    </w:p>
    <w:p w14:paraId="664AA720" w14:textId="77777777" w:rsidR="00F04502" w:rsidRDefault="00F04502">
      <w:r>
        <w:t xml:space="preserve">                           There will   be some more planting days in December/January.  It was </w:t>
      </w:r>
    </w:p>
    <w:p w14:paraId="61E76C81" w14:textId="09DD7E66" w:rsidR="00F04502" w:rsidRDefault="00F04502">
      <w:r>
        <w:t xml:space="preserve">                          reported that the site looks amazing and a very successful project.</w:t>
      </w:r>
    </w:p>
    <w:p w14:paraId="2D40020F" w14:textId="77777777" w:rsidR="00F04502" w:rsidRPr="00D01BB7" w:rsidRDefault="00F04502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Financial Matters:</w:t>
      </w:r>
    </w:p>
    <w:p w14:paraId="416C46A3" w14:textId="77777777" w:rsidR="00F04502" w:rsidRDefault="00F04502">
      <w:r>
        <w:t xml:space="preserve">    </w:t>
      </w:r>
      <w:r w:rsidRPr="00D01BB7">
        <w:rPr>
          <w:b/>
          <w:bCs/>
          <w:i/>
          <w:iCs/>
          <w:u w:val="single"/>
        </w:rPr>
        <w:t>On-line banking</w:t>
      </w:r>
      <w:r>
        <w:t>:</w:t>
      </w:r>
    </w:p>
    <w:p w14:paraId="1A477BF5" w14:textId="77777777" w:rsidR="00F04502" w:rsidRDefault="00F04502">
      <w:r>
        <w:t xml:space="preserve">                            We are still having some issues with Barclays, but the clerk and councillor</w:t>
      </w:r>
    </w:p>
    <w:p w14:paraId="33EB8D24" w14:textId="77777777" w:rsidR="00F04502" w:rsidRDefault="00F04502">
      <w:r>
        <w:t xml:space="preserve">                            Murdoch are now on the bank mandate.</w:t>
      </w:r>
    </w:p>
    <w:p w14:paraId="1204C5FB" w14:textId="77777777" w:rsidR="00F04502" w:rsidRPr="00D01BB7" w:rsidRDefault="00F04502">
      <w:pPr>
        <w:rPr>
          <w:b/>
          <w:bCs/>
          <w:i/>
          <w:iCs/>
          <w:u w:val="single"/>
        </w:rPr>
      </w:pPr>
      <w:r>
        <w:t xml:space="preserve">    </w:t>
      </w:r>
      <w:r w:rsidRPr="00D01BB7">
        <w:rPr>
          <w:b/>
          <w:bCs/>
          <w:i/>
          <w:iCs/>
          <w:u w:val="single"/>
        </w:rPr>
        <w:t>Budget &amp; Precept for 2023/24:</w:t>
      </w:r>
    </w:p>
    <w:p w14:paraId="4CD20C3E" w14:textId="2C61904A" w:rsidR="00F04502" w:rsidRDefault="00F04502">
      <w:r>
        <w:t xml:space="preserve">                             </w:t>
      </w:r>
      <w:r w:rsidR="00257A49">
        <w:t xml:space="preserve">We drew up a budget at the F. &amp; GP meeting for 2023/24 and after a lengthy </w:t>
      </w:r>
    </w:p>
    <w:p w14:paraId="35E94033" w14:textId="48C1F5BC" w:rsidR="00257A49" w:rsidRDefault="00257A49">
      <w:r>
        <w:t xml:space="preserve">                             discussion it was suggested that there would be no increase in our precept.</w:t>
      </w:r>
    </w:p>
    <w:p w14:paraId="53FD178B" w14:textId="16F14870" w:rsidR="00257A49" w:rsidRDefault="00257A49">
      <w:r>
        <w:t xml:space="preserve">                             Councillor Dann proposed that we accept the proposed budget this was </w:t>
      </w:r>
    </w:p>
    <w:p w14:paraId="4174AF8D" w14:textId="5133F581" w:rsidR="00257A49" w:rsidRDefault="00257A49">
      <w:r>
        <w:lastRenderedPageBreak/>
        <w:t xml:space="preserve">                           seconded by Councillor Murdoch and voted on unanimously.  The precept will</w:t>
      </w:r>
    </w:p>
    <w:p w14:paraId="515E31A6" w14:textId="386E3F1D" w:rsidR="00257A49" w:rsidRDefault="00257A49">
      <w:r>
        <w:t xml:space="preserve">                          remain at £48,500 for 2023/24.</w:t>
      </w:r>
    </w:p>
    <w:p w14:paraId="7878082F" w14:textId="6AD71002" w:rsidR="00257A49" w:rsidRPr="00D01BB7" w:rsidRDefault="00257A49">
      <w:pPr>
        <w:rPr>
          <w:b/>
          <w:bCs/>
          <w:u w:val="single"/>
        </w:rPr>
      </w:pPr>
      <w:r w:rsidRPr="00D01BB7">
        <w:rPr>
          <w:b/>
          <w:bCs/>
          <w:u w:val="single"/>
        </w:rPr>
        <w:t xml:space="preserve">Planning Matters            </w:t>
      </w:r>
    </w:p>
    <w:p w14:paraId="578E100A" w14:textId="145494B8" w:rsidR="00257A49" w:rsidRDefault="00257A49">
      <w:r>
        <w:t xml:space="preserve">                           There are two planning applications for The Anchor and several for </w:t>
      </w:r>
      <w:proofErr w:type="spellStart"/>
      <w:r>
        <w:t>Garendon</w:t>
      </w:r>
      <w:proofErr w:type="spellEnd"/>
      <w:r>
        <w:t xml:space="preserve"> </w:t>
      </w:r>
    </w:p>
    <w:p w14:paraId="0BDA0BD2" w14:textId="374E4B25" w:rsidR="00257A49" w:rsidRDefault="00257A49">
      <w:r>
        <w:t xml:space="preserve">                           Park. </w:t>
      </w:r>
    </w:p>
    <w:p w14:paraId="51A5AEC5" w14:textId="54F58C29" w:rsidR="00257A49" w:rsidRPr="00027FC2" w:rsidRDefault="00257A49">
      <w:pPr>
        <w:rPr>
          <w:b/>
          <w:bCs/>
          <w:u w:val="single"/>
        </w:rPr>
      </w:pPr>
      <w:r w:rsidRPr="00027FC2">
        <w:rPr>
          <w:b/>
          <w:bCs/>
          <w:u w:val="single"/>
        </w:rPr>
        <w:t>Correspondence:</w:t>
      </w:r>
    </w:p>
    <w:p w14:paraId="6B0EF721" w14:textId="1AB9B24B" w:rsidR="00257A49" w:rsidRDefault="00257A49">
      <w:r>
        <w:t xml:space="preserve">                            An application for a headstone for J. </w:t>
      </w:r>
      <w:proofErr w:type="spellStart"/>
      <w:r>
        <w:t>Tollington</w:t>
      </w:r>
      <w:proofErr w:type="spellEnd"/>
      <w:r>
        <w:t xml:space="preserve"> was approved.</w:t>
      </w:r>
    </w:p>
    <w:p w14:paraId="60F9AF07" w14:textId="7E5672C8" w:rsidR="00257A49" w:rsidRDefault="00257A49">
      <w:r>
        <w:t xml:space="preserve">                            </w:t>
      </w:r>
      <w:proofErr w:type="spellStart"/>
      <w:r>
        <w:t>Correpondence</w:t>
      </w:r>
      <w:proofErr w:type="spellEnd"/>
      <w:r>
        <w:t xml:space="preserve"> was received about the litter bin on the bus stop outside the </w:t>
      </w:r>
    </w:p>
    <w:p w14:paraId="557E61E2" w14:textId="14F8F261" w:rsidR="00257A49" w:rsidRDefault="00257A49">
      <w:r>
        <w:t xml:space="preserve">                            Old Woodyard, it was overflowing and very unsightly.  We discussed the possibility</w:t>
      </w:r>
    </w:p>
    <w:p w14:paraId="2D771F86" w14:textId="43DF5F9A" w:rsidR="00257A49" w:rsidRDefault="00257A49">
      <w:r>
        <w:t xml:space="preserve">                            of re-locating it to a new site possibly further along the A6.   Councillor Clayton</w:t>
      </w:r>
    </w:p>
    <w:p w14:paraId="6B637B32" w14:textId="0CE6DA00" w:rsidR="00257A49" w:rsidRDefault="00257A49">
      <w:r>
        <w:t xml:space="preserve">                            proposed that he would move the bin and look into alternatives </w:t>
      </w:r>
      <w:proofErr w:type="gramStart"/>
      <w:r>
        <w:t>i.e.</w:t>
      </w:r>
      <w:proofErr w:type="gramEnd"/>
      <w:r>
        <w:t xml:space="preserve"> a bin with a </w:t>
      </w:r>
    </w:p>
    <w:p w14:paraId="0F45E39B" w14:textId="08E6331D" w:rsidR="00257A49" w:rsidRDefault="00257A49">
      <w:r>
        <w:t xml:space="preserve">                            lid on.  He will report back to us with his findings.  The clerk to acknowledge the </w:t>
      </w:r>
    </w:p>
    <w:p w14:paraId="024392A4" w14:textId="3C9CB7DF" w:rsidR="00257A49" w:rsidRPr="00D01BB7" w:rsidRDefault="00D01BB7">
      <w:r w:rsidRPr="00D01BB7">
        <w:t xml:space="preserve">                           corr</w:t>
      </w:r>
      <w:r>
        <w:t>espondence.</w:t>
      </w:r>
    </w:p>
    <w:p w14:paraId="273CDFD9" w14:textId="0DEB57B1" w:rsidR="00027FC2" w:rsidRPr="00D01BB7" w:rsidRDefault="00027FC2">
      <w:pPr>
        <w:rPr>
          <w:b/>
          <w:bCs/>
          <w:u w:val="single"/>
        </w:rPr>
      </w:pPr>
      <w:r w:rsidRPr="00D01BB7">
        <w:rPr>
          <w:b/>
          <w:bCs/>
          <w:u w:val="single"/>
        </w:rPr>
        <w:t>Accounts for Payment:</w:t>
      </w:r>
    </w:p>
    <w:p w14:paraId="188FDE12" w14:textId="3EE646C8" w:rsidR="00027FC2" w:rsidRDefault="00027FC2">
      <w:r>
        <w:t xml:space="preserve">                             The following invoices were </w:t>
      </w:r>
      <w:proofErr w:type="gramStart"/>
      <w:r>
        <w:t>approved</w:t>
      </w:r>
      <w:proofErr w:type="gramEnd"/>
      <w:r>
        <w:t xml:space="preserve"> and cheques drawn;</w:t>
      </w:r>
    </w:p>
    <w:p w14:paraId="233636D5" w14:textId="530EBD58" w:rsidR="00027FC2" w:rsidRDefault="00027FC2">
      <w:r>
        <w:t xml:space="preserve">                             </w:t>
      </w:r>
      <w:proofErr w:type="spellStart"/>
      <w:proofErr w:type="gramStart"/>
      <w:r>
        <w:t>K.Lawson</w:t>
      </w:r>
      <w:proofErr w:type="spellEnd"/>
      <w:proofErr w:type="gramEnd"/>
      <w:r>
        <w:t xml:space="preserve">                                    Gardening work                                         330.00</w:t>
      </w:r>
    </w:p>
    <w:p w14:paraId="7782C4DD" w14:textId="0B9744D6" w:rsidR="00027FC2" w:rsidRDefault="00027FC2">
      <w:r>
        <w:t xml:space="preserve">                            Water Plus                                   Cemetery rates                                            21.69</w:t>
      </w:r>
    </w:p>
    <w:p w14:paraId="45387386" w14:textId="5D5B06CE" w:rsidR="00027FC2" w:rsidRDefault="00027FC2">
      <w:r>
        <w:t xml:space="preserve">                            M. &amp; BG Ltd                                 Contract work                                            797.50</w:t>
      </w:r>
    </w:p>
    <w:p w14:paraId="0820E601" w14:textId="57B980BF" w:rsidR="00027FC2" w:rsidRDefault="00027FC2">
      <w:r>
        <w:t xml:space="preserve">                            Hathern Rec. assoc.                    Hire of village hall                                     128.00</w:t>
      </w:r>
    </w:p>
    <w:p w14:paraId="028D0152" w14:textId="4BEF67E7" w:rsidR="00027FC2" w:rsidRDefault="00027FC2">
      <w:r>
        <w:t xml:space="preserve">                            Comm. Heartbeat Trust             New battery                                               318.00</w:t>
      </w:r>
    </w:p>
    <w:p w14:paraId="3A71E861" w14:textId="69CF17D0" w:rsidR="00027FC2" w:rsidRDefault="00027FC2">
      <w:r>
        <w:t xml:space="preserve">                            M. &amp; BG, Ltd                                Contract work                                            797.50</w:t>
      </w:r>
    </w:p>
    <w:p w14:paraId="48D16738" w14:textId="532655B9" w:rsidR="00027FC2" w:rsidRDefault="00027FC2">
      <w:r>
        <w:t xml:space="preserve">                            Hathern Library                           2</w:t>
      </w:r>
      <w:r w:rsidRPr="00027FC2">
        <w:rPr>
          <w:vertAlign w:val="superscript"/>
        </w:rPr>
        <w:t>nd</w:t>
      </w:r>
      <w:r>
        <w:t xml:space="preserve"> donation                                             1500.00</w:t>
      </w:r>
    </w:p>
    <w:p w14:paraId="00B37CE4" w14:textId="02C52FFA" w:rsidR="00027FC2" w:rsidRDefault="00027FC2">
      <w:r>
        <w:t xml:space="preserve">                            Joseph O’Halloran                      Hedge cutting                                             682.89</w:t>
      </w:r>
    </w:p>
    <w:p w14:paraId="61CE4CA8" w14:textId="40CD80D1" w:rsidR="00027FC2" w:rsidRDefault="00027FC2">
      <w:r>
        <w:t xml:space="preserve">                           AA Locksmiths                             Gate closure mechanism                          309.60</w:t>
      </w:r>
    </w:p>
    <w:p w14:paraId="26D3A10D" w14:textId="34BD7758" w:rsidR="00027FC2" w:rsidRDefault="00027FC2">
      <w:r>
        <w:t xml:space="preserve">                           Royal British Legion                    Poppy Wreath                                              50.00</w:t>
      </w:r>
    </w:p>
    <w:p w14:paraId="6398451B" w14:textId="1D5C30A1" w:rsidR="00027FC2" w:rsidRDefault="00027FC2">
      <w:r w:rsidRPr="00D01BB7">
        <w:rPr>
          <w:b/>
          <w:bCs/>
          <w:u w:val="single"/>
        </w:rPr>
        <w:t>Highways and Footpaths</w:t>
      </w:r>
      <w:r>
        <w:t>:</w:t>
      </w:r>
    </w:p>
    <w:p w14:paraId="74C24828" w14:textId="5D7D2E1F" w:rsidR="00027FC2" w:rsidRDefault="00027FC2">
      <w:r>
        <w:t xml:space="preserve">                           We have received the regular gardening report from Kim Lawson.</w:t>
      </w:r>
    </w:p>
    <w:p w14:paraId="265F515A" w14:textId="7356CEF1" w:rsidR="00027FC2" w:rsidRDefault="00027FC2">
      <w:r>
        <w:t xml:space="preserve">                           The clerk to sort out a new sign for the cemetery gates with the Sign Shop.</w:t>
      </w:r>
    </w:p>
    <w:p w14:paraId="644DF540" w14:textId="550D5C9A" w:rsidR="00027FC2" w:rsidRDefault="00027FC2">
      <w:r>
        <w:t xml:space="preserve">                           Mr. Croft is in touch with LCC regarding the work that needs to be done at the</w:t>
      </w:r>
    </w:p>
    <w:p w14:paraId="67490793" w14:textId="78721F38" w:rsidR="00027FC2" w:rsidRDefault="00027FC2">
      <w:r>
        <w:t xml:space="preserve">                          top of Golden Square.</w:t>
      </w:r>
    </w:p>
    <w:p w14:paraId="4D24AEAA" w14:textId="2108B8DA" w:rsidR="00027FC2" w:rsidRDefault="00027FC2">
      <w:r>
        <w:t xml:space="preserve">                         Meeting closed at 8.35 p.m.</w:t>
      </w:r>
    </w:p>
    <w:p w14:paraId="21B29496" w14:textId="3A62D531" w:rsidR="00257A49" w:rsidRDefault="00257A49">
      <w:r>
        <w:lastRenderedPageBreak/>
        <w:t xml:space="preserve">                            </w:t>
      </w:r>
    </w:p>
    <w:p w14:paraId="099AE044" w14:textId="653AEEB6" w:rsidR="00257A49" w:rsidRDefault="00257A49">
      <w:r>
        <w:t xml:space="preserve">                          </w:t>
      </w:r>
    </w:p>
    <w:p w14:paraId="6ABE624C" w14:textId="77777777" w:rsidR="001E42F9" w:rsidRDefault="001E42F9"/>
    <w:p w14:paraId="2178D50F" w14:textId="77777777" w:rsidR="001E42F9" w:rsidRDefault="001E42F9"/>
    <w:sectPr w:rsidR="001E4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7E"/>
    <w:rsid w:val="00027FC2"/>
    <w:rsid w:val="001E42F9"/>
    <w:rsid w:val="00257A49"/>
    <w:rsid w:val="00A7627E"/>
    <w:rsid w:val="00D01BB7"/>
    <w:rsid w:val="00F04502"/>
    <w:rsid w:val="00F2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6FBFB"/>
  <w15:chartTrackingRefBased/>
  <w15:docId w15:val="{E71A844C-EF21-470E-9161-097B507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dcterms:created xsi:type="dcterms:W3CDTF">2022-12-10T10:24:00Z</dcterms:created>
  <dcterms:modified xsi:type="dcterms:W3CDTF">2022-12-10T11:34:00Z</dcterms:modified>
</cp:coreProperties>
</file>